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B0" w:rsidRPr="00240511" w:rsidRDefault="006066B0" w:rsidP="006066B0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B35">
        <w:rPr>
          <w:rFonts w:ascii="Times New Roman" w:eastAsia="Calibri" w:hAnsi="Times New Roman"/>
          <w:b/>
          <w:lang w:eastAsia="en-US"/>
        </w:rPr>
        <w:t>Аналитическая справка по результатам выполнения Всероссийской проверочной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работы по географии в 8</w:t>
      </w:r>
      <w:r w:rsidR="000228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классе (</w:t>
      </w:r>
      <w:r w:rsidR="00024C73">
        <w:rPr>
          <w:rFonts w:ascii="Times New Roman" w:eastAsia="Calibri" w:hAnsi="Times New Roman"/>
          <w:b/>
          <w:sz w:val="24"/>
          <w:szCs w:val="24"/>
          <w:lang w:eastAsia="en-US"/>
        </w:rPr>
        <w:t>2022</w:t>
      </w:r>
      <w:r w:rsidR="00B54FA4">
        <w:rPr>
          <w:rFonts w:ascii="Times New Roman" w:eastAsia="Calibri" w:hAnsi="Times New Roman"/>
          <w:b/>
          <w:sz w:val="24"/>
          <w:szCs w:val="24"/>
          <w:lang w:eastAsia="en-US"/>
        </w:rPr>
        <w:t>г.</w:t>
      </w:r>
      <w:r w:rsidR="00022826">
        <w:rPr>
          <w:rFonts w:ascii="Times New Roman" w:eastAsia="Calibri" w:hAnsi="Times New Roman"/>
          <w:b/>
          <w:sz w:val="24"/>
          <w:szCs w:val="24"/>
          <w:lang w:eastAsia="en-US"/>
        </w:rPr>
        <w:t>)</w:t>
      </w:r>
    </w:p>
    <w:p w:rsidR="006066B0" w:rsidRDefault="006066B0" w:rsidP="006066B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647D5C">
        <w:rPr>
          <w:rFonts w:ascii="Times New Roman" w:hAnsi="Times New Roman"/>
          <w:sz w:val="24"/>
          <w:szCs w:val="24"/>
        </w:rPr>
        <w:t xml:space="preserve">Цель анализа: определение проблемных полей, дефицитов в виде несформированных планируемых результатов для каждого обучающегося, для </w:t>
      </w:r>
      <w:proofErr w:type="gramStart"/>
      <w:r w:rsidRPr="00647D5C">
        <w:rPr>
          <w:rFonts w:ascii="Times New Roman" w:hAnsi="Times New Roman"/>
          <w:sz w:val="24"/>
          <w:szCs w:val="24"/>
        </w:rPr>
        <w:t>групп</w:t>
      </w:r>
      <w:proofErr w:type="gramEnd"/>
      <w:r w:rsidRPr="00647D5C">
        <w:rPr>
          <w:rFonts w:ascii="Times New Roman" w:hAnsi="Times New Roman"/>
          <w:sz w:val="24"/>
          <w:szCs w:val="24"/>
        </w:rPr>
        <w:t xml:space="preserve"> обучающихся на основе данных о выполнении каждого из заданий участниками, получившими разные отметки за работу</w:t>
      </w:r>
    </w:p>
    <w:p w:rsidR="006066B0" w:rsidRDefault="006066B0" w:rsidP="006066B0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066B0" w:rsidRPr="00B31E0B" w:rsidRDefault="006066B0" w:rsidP="006066B0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31E0B">
        <w:rPr>
          <w:rFonts w:ascii="Times New Roman" w:hAnsi="Times New Roman"/>
          <w:sz w:val="24"/>
          <w:szCs w:val="24"/>
        </w:rPr>
        <w:t>М</w:t>
      </w:r>
      <w:r w:rsidR="00024C73">
        <w:rPr>
          <w:rFonts w:ascii="Times New Roman" w:hAnsi="Times New Roman"/>
          <w:sz w:val="24"/>
          <w:szCs w:val="24"/>
        </w:rPr>
        <w:t>аксимальный первичный балл  - 35</w:t>
      </w:r>
    </w:p>
    <w:p w:rsidR="006066B0" w:rsidRPr="00B31E0B" w:rsidRDefault="00024C73" w:rsidP="0060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учащихся – 24</w:t>
      </w:r>
      <w:r w:rsidR="006066B0">
        <w:rPr>
          <w:rFonts w:ascii="Times New Roman" w:hAnsi="Times New Roman"/>
          <w:sz w:val="24"/>
          <w:szCs w:val="24"/>
        </w:rPr>
        <w:t xml:space="preserve"> </w:t>
      </w:r>
      <w:r w:rsidR="006066B0" w:rsidRPr="00B31E0B">
        <w:rPr>
          <w:rFonts w:ascii="Times New Roman" w:hAnsi="Times New Roman"/>
          <w:sz w:val="24"/>
          <w:szCs w:val="24"/>
        </w:rPr>
        <w:t>чел.</w:t>
      </w:r>
    </w:p>
    <w:p w:rsidR="006066B0" w:rsidRPr="00B31E0B" w:rsidRDefault="00024C73" w:rsidP="006066B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Выполняли работу – 20</w:t>
      </w:r>
      <w:r w:rsidR="006066B0" w:rsidRPr="00B31E0B">
        <w:rPr>
          <w:rFonts w:ascii="Times New Roman" w:hAnsi="Times New Roman"/>
          <w:sz w:val="24"/>
          <w:szCs w:val="24"/>
        </w:rPr>
        <w:t xml:space="preserve"> чел</w:t>
      </w:r>
    </w:p>
    <w:p w:rsidR="006066B0" w:rsidRPr="00B31E0B" w:rsidRDefault="00415CC4" w:rsidP="006066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работе 8</w:t>
      </w:r>
      <w:r w:rsidR="006066B0" w:rsidRPr="00B31E0B">
        <w:rPr>
          <w:rFonts w:ascii="Times New Roman" w:hAnsi="Times New Roman"/>
          <w:sz w:val="24"/>
          <w:szCs w:val="24"/>
        </w:rPr>
        <w:t xml:space="preserve"> заданий</w:t>
      </w:r>
    </w:p>
    <w:p w:rsidR="006066B0" w:rsidRDefault="006066B0" w:rsidP="006066B0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077"/>
        <w:gridCol w:w="1789"/>
        <w:gridCol w:w="1789"/>
        <w:gridCol w:w="1789"/>
        <w:gridCol w:w="1789"/>
      </w:tblGrid>
      <w:tr w:rsidR="006066B0" w:rsidTr="00F945A6">
        <w:trPr>
          <w:trHeight w:val="247"/>
        </w:trPr>
        <w:tc>
          <w:tcPr>
            <w:tcW w:w="3077" w:type="dxa"/>
          </w:tcPr>
          <w:p w:rsidR="006066B0" w:rsidRPr="007D6DF4" w:rsidRDefault="006066B0" w:rsidP="00F945A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789" w:type="dxa"/>
          </w:tcPr>
          <w:p w:rsidR="006066B0" w:rsidRDefault="006066B0" w:rsidP="00F945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«2» </w:t>
            </w:r>
          </w:p>
          <w:p w:rsidR="006066B0" w:rsidRDefault="006066B0" w:rsidP="00F945A6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89" w:type="dxa"/>
          </w:tcPr>
          <w:p w:rsidR="006066B0" w:rsidRDefault="006066B0" w:rsidP="00F945A6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«3» </w:t>
            </w:r>
          </w:p>
        </w:tc>
        <w:tc>
          <w:tcPr>
            <w:tcW w:w="1789" w:type="dxa"/>
          </w:tcPr>
          <w:p w:rsidR="006066B0" w:rsidRDefault="006066B0" w:rsidP="00F945A6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«4» </w:t>
            </w:r>
          </w:p>
        </w:tc>
        <w:tc>
          <w:tcPr>
            <w:tcW w:w="1789" w:type="dxa"/>
          </w:tcPr>
          <w:p w:rsidR="006066B0" w:rsidRDefault="006066B0" w:rsidP="00F945A6">
            <w:pPr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«5»</w:t>
            </w:r>
          </w:p>
        </w:tc>
      </w:tr>
      <w:tr w:rsidR="006066B0" w:rsidTr="00F945A6">
        <w:trPr>
          <w:trHeight w:val="293"/>
        </w:trPr>
        <w:tc>
          <w:tcPr>
            <w:tcW w:w="3077" w:type="dxa"/>
          </w:tcPr>
          <w:p w:rsidR="006066B0" w:rsidRPr="007D6DF4" w:rsidRDefault="006066B0" w:rsidP="00F945A6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7D6DF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789" w:type="dxa"/>
          </w:tcPr>
          <w:p w:rsidR="006066B0" w:rsidRPr="00B54FA4" w:rsidRDefault="00B54FA4" w:rsidP="00F945A6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54FA4">
              <w:rPr>
                <w:rFonts w:ascii="Times New Roman" w:eastAsiaTheme="minorHAnsi" w:hAnsi="Times New Roman"/>
                <w:bCs/>
                <w:lang w:eastAsia="en-US"/>
              </w:rPr>
              <w:t>0-10</w:t>
            </w:r>
          </w:p>
        </w:tc>
        <w:tc>
          <w:tcPr>
            <w:tcW w:w="1789" w:type="dxa"/>
          </w:tcPr>
          <w:p w:rsidR="006066B0" w:rsidRPr="00B54FA4" w:rsidRDefault="00B54FA4" w:rsidP="00F945A6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54FA4">
              <w:rPr>
                <w:rFonts w:ascii="Times New Roman" w:eastAsiaTheme="minorHAnsi" w:hAnsi="Times New Roman"/>
                <w:bCs/>
                <w:lang w:eastAsia="en-US"/>
              </w:rPr>
              <w:t>11-22</w:t>
            </w:r>
          </w:p>
        </w:tc>
        <w:tc>
          <w:tcPr>
            <w:tcW w:w="1789" w:type="dxa"/>
          </w:tcPr>
          <w:p w:rsidR="006066B0" w:rsidRPr="00B54FA4" w:rsidRDefault="00B54FA4" w:rsidP="00F945A6">
            <w:pPr>
              <w:spacing w:line="360" w:lineRule="auto"/>
              <w:jc w:val="both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54FA4">
              <w:rPr>
                <w:rFonts w:ascii="Times New Roman" w:eastAsiaTheme="minorHAnsi" w:hAnsi="Times New Roman"/>
                <w:bCs/>
                <w:lang w:eastAsia="en-US"/>
              </w:rPr>
              <w:t>23-30</w:t>
            </w:r>
          </w:p>
        </w:tc>
        <w:tc>
          <w:tcPr>
            <w:tcW w:w="1789" w:type="dxa"/>
          </w:tcPr>
          <w:p w:rsidR="006066B0" w:rsidRPr="00B54FA4" w:rsidRDefault="00B54FA4" w:rsidP="00F945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lang w:eastAsia="en-US"/>
              </w:rPr>
            </w:pPr>
            <w:r w:rsidRPr="00B54FA4">
              <w:rPr>
                <w:rFonts w:ascii="Times New Roman" w:eastAsiaTheme="minorHAnsi" w:hAnsi="Times New Roman"/>
                <w:bCs/>
                <w:lang w:eastAsia="en-US"/>
              </w:rPr>
              <w:t>31-35</w:t>
            </w:r>
          </w:p>
        </w:tc>
      </w:tr>
    </w:tbl>
    <w:p w:rsidR="006066B0" w:rsidRDefault="006066B0" w:rsidP="006066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6066B0" w:rsidRDefault="006066B0" w:rsidP="006066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6066B0" w:rsidRPr="009945AD" w:rsidRDefault="006066B0" w:rsidP="006066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Качественная о</w:t>
      </w:r>
      <w:r w:rsidR="00415CC4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ценка результатов ВПР по географии  в 8</w:t>
      </w:r>
      <w:r w:rsidRPr="009945AD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 классе</w:t>
      </w:r>
    </w:p>
    <w:tbl>
      <w:tblPr>
        <w:tblW w:w="1034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5"/>
        <w:gridCol w:w="1134"/>
        <w:gridCol w:w="567"/>
        <w:gridCol w:w="567"/>
        <w:gridCol w:w="567"/>
        <w:gridCol w:w="592"/>
        <w:gridCol w:w="684"/>
        <w:gridCol w:w="708"/>
        <w:gridCol w:w="1134"/>
        <w:gridCol w:w="1276"/>
        <w:gridCol w:w="992"/>
        <w:gridCol w:w="993"/>
      </w:tblGrid>
      <w:tr w:rsidR="000A1647" w:rsidRPr="009945AD" w:rsidTr="00E112B4">
        <w:trPr>
          <w:trHeight w:val="885"/>
        </w:trPr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 по списку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Кол-во уч-ся, писавших ВПР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«5»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«4»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«3» 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«2» </w:t>
            </w:r>
          </w:p>
        </w:tc>
        <w:tc>
          <w:tcPr>
            <w:tcW w:w="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Ср. балл 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0A1647" w:rsidRPr="009945AD" w:rsidRDefault="00E112B4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кач-</w:t>
            </w:r>
            <w:r w:rsidR="000A1647"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ва</w:t>
            </w:r>
            <w:proofErr w:type="spellEnd"/>
            <w:r w:rsidR="000A1647"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% </w:t>
            </w:r>
          </w:p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успеваемости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47" w:rsidRPr="009945AD" w:rsidRDefault="00E112B4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="000A1647"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0A1647" w:rsidRPr="009945AD" w:rsidRDefault="000A1647" w:rsidP="00F945A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подтвердивших</w:t>
            </w:r>
            <w:proofErr w:type="gramEnd"/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отметку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647" w:rsidRPr="009945AD" w:rsidRDefault="00E112B4" w:rsidP="000A16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="000A1647"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0A1647" w:rsidRPr="009945AD" w:rsidRDefault="000A1647" w:rsidP="000A16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понизивших</w:t>
            </w:r>
            <w:proofErr w:type="gramEnd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отметку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647" w:rsidRPr="009945AD" w:rsidRDefault="00E112B4" w:rsidP="000A16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% уч-</w:t>
            </w:r>
            <w:r w:rsidR="000A1647"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ся,</w:t>
            </w:r>
          </w:p>
          <w:p w:rsidR="000A1647" w:rsidRPr="009945AD" w:rsidRDefault="000A1647" w:rsidP="000A164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повысивших</w:t>
            </w:r>
            <w:proofErr w:type="gramEnd"/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 xml:space="preserve"> </w:t>
            </w:r>
            <w:r w:rsidRPr="009945AD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отметку</w:t>
            </w:r>
          </w:p>
        </w:tc>
      </w:tr>
      <w:tr w:rsidR="000A1647" w:rsidRPr="009945AD" w:rsidTr="00E112B4">
        <w:trPr>
          <w:trHeight w:val="228"/>
        </w:trPr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6F708B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6F708B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6F708B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7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</w:t>
            </w:r>
            <w:r w:rsidR="006F708B"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</w:t>
            </w:r>
          </w:p>
        </w:tc>
        <w:tc>
          <w:tcPr>
            <w:tcW w:w="5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0A1647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  <w:tc>
          <w:tcPr>
            <w:tcW w:w="6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666290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3,35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666290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35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647" w:rsidRPr="009945AD" w:rsidRDefault="00F137A0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647" w:rsidRPr="009945AD" w:rsidRDefault="006F708B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647" w:rsidRDefault="006F708B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25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1647" w:rsidRDefault="00F137A0" w:rsidP="00F137A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3"/>
                <w:szCs w:val="23"/>
                <w:lang w:eastAsia="hi-IN" w:bidi="hi-IN"/>
              </w:rPr>
              <w:t>0</w:t>
            </w:r>
          </w:p>
        </w:tc>
      </w:tr>
    </w:tbl>
    <w:p w:rsidR="006066B0" w:rsidRDefault="006066B0" w:rsidP="006066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  <w:r w:rsidRPr="009945AD"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  <w:tab/>
      </w:r>
    </w:p>
    <w:p w:rsidR="004C0DD0" w:rsidRDefault="0041656D" w:rsidP="006066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  <w:r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  <w:t>Из них с НОР- 8 чел.(40%)</w:t>
      </w:r>
    </w:p>
    <w:p w:rsidR="004C0DD0" w:rsidRPr="00465739" w:rsidRDefault="004C0DD0" w:rsidP="006066B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kern w:val="1"/>
          <w:sz w:val="23"/>
          <w:szCs w:val="23"/>
          <w:lang w:eastAsia="hi-IN" w:bidi="hi-IN"/>
        </w:rPr>
      </w:pPr>
    </w:p>
    <w:tbl>
      <w:tblPr>
        <w:tblW w:w="1063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49"/>
        <w:gridCol w:w="949"/>
        <w:gridCol w:w="1134"/>
      </w:tblGrid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F2445F">
              <w:rPr>
                <w:rFonts w:ascii="Times New Roman" w:hAnsi="Times New Roman"/>
                <w:b/>
                <w:bCs/>
                <w:color w:val="000000"/>
              </w:rPr>
              <w:t>научится</w:t>
            </w:r>
            <w:proofErr w:type="gramEnd"/>
            <w:r w:rsidRPr="00F2445F">
              <w:rPr>
                <w:rFonts w:ascii="Times New Roman" w:hAnsi="Times New Roman"/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Самара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5658AB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1A1A1A"/>
              </w:rPr>
              <w:t>МБОУ Школа №59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 xml:space="preserve">2959 </w:t>
            </w:r>
            <w:proofErr w:type="spellStart"/>
            <w:r w:rsidRPr="00F2445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F2445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 xml:space="preserve">20 </w:t>
            </w:r>
            <w:proofErr w:type="spellStart"/>
            <w:r w:rsidRPr="00F2445F">
              <w:rPr>
                <w:rFonts w:ascii="Times New Roman" w:hAnsi="Times New Roman"/>
                <w:color w:val="000000"/>
              </w:rPr>
              <w:t>уч</w:t>
            </w:r>
            <w:proofErr w:type="spellEnd"/>
            <w:r w:rsidRPr="00F2445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1.1. 1.1. Освоение Земли человеком. Мировой океан и его части.</w:t>
            </w:r>
            <w:r w:rsidRPr="00F2445F">
              <w:rPr>
                <w:rFonts w:ascii="Times New Roman" w:hAnsi="Times New Roman"/>
                <w:color w:val="000000"/>
              </w:rPr>
              <w:br/>
              <w:t>Географическое положение и природа материков Земли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определять понятия, создавать обобщения, устанавливать аналогии.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устанавливать причинно-следственные связи, строить логическое рассуждение. Смысловое чтение.</w:t>
            </w:r>
            <w:r w:rsidRPr="00F2445F">
              <w:rPr>
                <w:rFonts w:ascii="Times New Roman" w:hAnsi="Times New Roman"/>
                <w:color w:val="000000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 w:rsidRPr="00F2445F">
              <w:rPr>
                <w:rFonts w:ascii="Times New Roman" w:hAnsi="Times New Roman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ориентироваться в источниках географической информации, выявлять взаимодополняющую географическую информацию.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65.43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41656D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41656D">
              <w:rPr>
                <w:rFonts w:ascii="Times New Roman" w:hAnsi="Times New Roman"/>
                <w:color w:val="000000"/>
              </w:rPr>
              <w:t>1.2. 1.2. Умения устанавливать причинно-следственные связи, строить логическое рассуждение. Смысловое чтение.</w:t>
            </w:r>
            <w:r w:rsidRPr="0041656D">
              <w:rPr>
                <w:rFonts w:ascii="Times New Roman" w:hAnsi="Times New Roman"/>
                <w:color w:val="000000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 w:rsidRPr="0041656D">
              <w:rPr>
                <w:rFonts w:ascii="Times New Roman" w:hAnsi="Times New Roman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 w:rsidRPr="0041656D">
              <w:rPr>
                <w:rFonts w:ascii="Times New Roman" w:hAnsi="Times New Roman"/>
                <w:color w:val="000000"/>
              </w:rPr>
              <w:br/>
              <w:t>Умения ориентироваться в источниках географической информации, выявлять взаимодополняющую географическую информацию.</w:t>
            </w:r>
            <w:r w:rsidRPr="0041656D">
              <w:rPr>
                <w:rFonts w:ascii="Times New Roman" w:hAnsi="Times New Roman"/>
                <w:color w:val="000000"/>
              </w:rPr>
              <w:br/>
            </w:r>
            <w:r w:rsidRPr="0041656D">
              <w:rPr>
                <w:rFonts w:ascii="Times New Roman" w:hAnsi="Times New Roman"/>
                <w:color w:val="000000"/>
              </w:rPr>
              <w:lastRenderedPageBreak/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41656D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41656D">
              <w:rPr>
                <w:rFonts w:ascii="Times New Roman" w:hAnsi="Times New Roman"/>
                <w:color w:val="000000"/>
              </w:rPr>
              <w:lastRenderedPageBreak/>
              <w:t>72.02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41656D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41656D">
              <w:rPr>
                <w:rFonts w:ascii="Times New Roman" w:hAnsi="Times New Roman"/>
                <w:color w:val="000000"/>
              </w:rPr>
              <w:t>52.5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lastRenderedPageBreak/>
              <w:t>1.3. 1.3. Умения устанавливать причинно-следственные связи, строить логическое рассуждение. Смысловое чтение.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Представления об основных этапах географического освоения Земли, открытиях великих путешественников и землепроходцев, исследованиях материков Земли.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ориентироваться в источниках географической информации, выявлять взаимодополняющую географическую информацию.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различать 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44.04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37.5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2.1. 2.1. Литосфера и рельеф Земли. Географическое положение и природа материков Земли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создавать, применять и преобразовывать знаки и символы, модели и схемы для решения учебных задач.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Умения: ориентироваться в источниках географической информации;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48.06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2.2. 2.2. Литосфера и рельеф Земли. Географическое положение и природа материков Земли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создавать, применять и преобразовывать знаки и символы, модели и схемы для решения учебных задач.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Умения: ориентироваться в источниках географической информации;</w:t>
            </w:r>
            <w:r w:rsidRPr="00F2445F">
              <w:rPr>
                <w:rFonts w:ascii="Times New Roman" w:hAnsi="Times New Roman"/>
                <w:color w:val="000000"/>
              </w:rPr>
              <w:br/>
              <w:t>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64.13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2.3. 2.3. Умения использовать источники географической информации для решения различных задач: выявление географических зависимостей и</w:t>
            </w:r>
            <w:r w:rsidRPr="00F2445F">
              <w:rPr>
                <w:rFonts w:ascii="Times New Roman" w:hAnsi="Times New Roman"/>
                <w:color w:val="000000"/>
              </w:rPr>
              <w:br/>
              <w:t>закономерностей; расчет количественных показателей, характеризующих географические объекты; сопоставление географической информации.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различать изученные географические объекты, сравнивать географические объекты на основе известных характерных свойств.</w:t>
            </w:r>
            <w:r w:rsidRPr="00F2445F">
              <w:rPr>
                <w:rFonts w:ascii="Times New Roman" w:hAnsi="Times New Roman"/>
                <w:color w:val="000000"/>
              </w:rPr>
              <w:br/>
              <w:t>Способность использовать знания о географических законах и закономерностях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74.7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3.1. 3.1. Атмосфера и климаты Земли. Географическая оболочка.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Географическое положение и природа материков Земли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определять понятия, создавать обобщения, устанавливать аналогии, классифицировать.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устанавливать причинно-следственные связи, строить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логическое рассуждение.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47.5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3.2. 3.2. Атмосфера и климаты Земли. Географическая оболочка</w:t>
            </w:r>
            <w:r w:rsidRPr="00F2445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52.6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3.3. 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выявлять взаимодополняющую географическую информацию, представленную в одном или нескольких источниках.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Умение использовать источники географической информации для решения различных задач.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42.55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4.1. 4.1. Главные закономерности природы Земли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F2445F">
              <w:rPr>
                <w:rFonts w:ascii="Times New Roman" w:hAnsi="Times New Roman"/>
                <w:b/>
                <w:color w:val="000000"/>
              </w:rPr>
              <w:t>логическое рассуждение</w:t>
            </w:r>
            <w:proofErr w:type="gramEnd"/>
            <w:r w:rsidRPr="00F2445F">
              <w:rPr>
                <w:rFonts w:ascii="Times New Roman" w:hAnsi="Times New Roman"/>
                <w:b/>
                <w:color w:val="000000"/>
              </w:rPr>
              <w:t>, умозаключение и делать выводы.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создавать, применять и преобразовывать модели и схемы для решения учебных задач.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 xml:space="preserve">Умения ориентироваться в источниках географической информации: находить и извлекать необходимую информацию; определять и сравнивать показатели, </w:t>
            </w:r>
            <w:r w:rsidRPr="00F2445F">
              <w:rPr>
                <w:rFonts w:ascii="Times New Roman" w:hAnsi="Times New Roman"/>
                <w:b/>
                <w:color w:val="000000"/>
              </w:rPr>
              <w:lastRenderedPageBreak/>
              <w:t>характеризующие географические объекты, процессы и явления, их положение в пространстве.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Умение использовать источники географической информации для решения различных</w:t>
            </w:r>
            <w:r w:rsidRPr="00F2445F">
              <w:rPr>
                <w:rFonts w:ascii="Times New Roman" w:hAnsi="Times New Roman"/>
                <w:color w:val="000000"/>
              </w:rPr>
              <w:t xml:space="preserve"> задач.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lastRenderedPageBreak/>
              <w:t>71.38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lastRenderedPageBreak/>
              <w:t>4.2. 4.2. Главные закономерности природы Земли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F2445F">
              <w:rPr>
                <w:rFonts w:ascii="Times New Roman" w:hAnsi="Times New Roman"/>
                <w:b/>
                <w:color w:val="000000"/>
              </w:rPr>
              <w:t>логическое рассуждение</w:t>
            </w:r>
            <w:proofErr w:type="gramEnd"/>
            <w:r w:rsidRPr="00F2445F">
              <w:rPr>
                <w:rFonts w:ascii="Times New Roman" w:hAnsi="Times New Roman"/>
                <w:b/>
                <w:color w:val="000000"/>
              </w:rPr>
              <w:t>, умозаключение и делать выводы.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создавать, применять и преобразовывать модели и схемы для решения учебных задач.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Умение использовать источники географической информации для решения различных задач.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5.1. 5.1. Географическое положение и природа материков Земли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определять понятия, создавать обобщения, устанавливать аналогии, классифицировать.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устанавливать причинно-следственные связи, строить логическое рассуждение.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</w:t>
            </w:r>
            <w:r w:rsidRPr="00F2445F">
              <w:rPr>
                <w:rFonts w:ascii="Times New Roman" w:hAnsi="Times New Roman"/>
                <w:color w:val="000000"/>
              </w:rPr>
              <w:br/>
              <w:t>классификацию.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65.66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77.5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5.2. 5.2. Географическое положение и природа материков Земли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определять понятия, создавать обобщения, устанавливать аналогии, классифицировать.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устанавливать причинно-следственные связи, строить логическое рассуждение.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классификацию.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48.25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6.1. 6.1. Главные закономерности природы Земли. Население материков Земли Умения устанавливать причинно-следственные связи, строить логическое рассуждение.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Умение применять географическое мышление в познавательной, коммуникативной и социальной практике.</w:t>
            </w:r>
            <w:r w:rsidRPr="00F2445F">
              <w:rPr>
                <w:rFonts w:ascii="Times New Roman" w:hAnsi="Times New Roman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мышления;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56.4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95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6.2. 6.2. Главные закономерности природы Земли. Население материков Земли Умения устанавливать причинно-следственные связи, строить логическое рассуждение.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Умение применять географическое мышление в познавательной, коммуникативной и социальной практике.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мышления;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52.82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 xml:space="preserve">6.3. 6.3. Умение использовать источники географической информации для решения </w:t>
            </w:r>
            <w:r w:rsidRPr="00F2445F">
              <w:rPr>
                <w:rFonts w:ascii="Times New Roman" w:hAnsi="Times New Roman"/>
                <w:b/>
                <w:color w:val="000000"/>
              </w:rPr>
              <w:lastRenderedPageBreak/>
              <w:t>различных задач.</w:t>
            </w:r>
            <w:r w:rsidRPr="00F2445F">
              <w:rPr>
                <w:rFonts w:ascii="Times New Roman" w:hAnsi="Times New Roman"/>
                <w:b/>
                <w:color w:val="000000"/>
              </w:rPr>
              <w:br/>
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lastRenderedPageBreak/>
              <w:t>60.7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1A1A1A"/>
              </w:rPr>
            </w:pPr>
            <w:r w:rsidRPr="00F2445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lastRenderedPageBreak/>
              <w:t>7.1. 7.1. Население материков Земли</w:t>
            </w:r>
            <w:r w:rsidRPr="00F2445F">
              <w:rPr>
                <w:rFonts w:ascii="Times New Roman" w:hAnsi="Times New Roman"/>
                <w:color w:val="000000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F2445F">
              <w:rPr>
                <w:rFonts w:ascii="Times New Roman" w:hAnsi="Times New Roman"/>
                <w:color w:val="000000"/>
              </w:rPr>
              <w:t>логическое рассуждение</w:t>
            </w:r>
            <w:proofErr w:type="gramEnd"/>
            <w:r w:rsidRPr="00F2445F">
              <w:rPr>
                <w:rFonts w:ascii="Times New Roman" w:hAnsi="Times New Roman"/>
                <w:color w:val="000000"/>
              </w:rPr>
              <w:t>, умозаключение и делать выводы.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  <w:r w:rsidRPr="00F2445F">
              <w:rPr>
                <w:rFonts w:ascii="Times New Roman" w:hAnsi="Times New Roman"/>
                <w:color w:val="000000"/>
              </w:rPr>
              <w:br/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78.34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85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41656D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41656D">
              <w:rPr>
                <w:rFonts w:ascii="Times New Roman" w:hAnsi="Times New Roman"/>
                <w:color w:val="000000"/>
              </w:rPr>
              <w:t>7.2. 7.2. Население материков Земли</w:t>
            </w:r>
            <w:r w:rsidRPr="0041656D">
              <w:rPr>
                <w:rFonts w:ascii="Times New Roman" w:hAnsi="Times New Roman"/>
                <w:color w:val="000000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41656D">
              <w:rPr>
                <w:rFonts w:ascii="Times New Roman" w:hAnsi="Times New Roman"/>
                <w:color w:val="000000"/>
              </w:rPr>
              <w:t>логическое рассуждение</w:t>
            </w:r>
            <w:proofErr w:type="gramEnd"/>
            <w:r w:rsidRPr="0041656D">
              <w:rPr>
                <w:rFonts w:ascii="Times New Roman" w:hAnsi="Times New Roman"/>
                <w:color w:val="000000"/>
              </w:rPr>
              <w:t>, умозаключение и делать выводы.</w:t>
            </w:r>
            <w:r w:rsidRPr="0041656D">
              <w:rPr>
                <w:rFonts w:ascii="Times New Roman" w:hAnsi="Times New Roman"/>
                <w:color w:val="000000"/>
              </w:rPr>
              <w:br/>
              <w:t>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  <w:r w:rsidRPr="0041656D">
              <w:rPr>
                <w:rFonts w:ascii="Times New Roman" w:hAnsi="Times New Roman"/>
                <w:color w:val="000000"/>
              </w:rPr>
              <w:br/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41656D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41656D">
              <w:rPr>
                <w:rFonts w:ascii="Times New Roman" w:hAnsi="Times New Roman"/>
                <w:color w:val="000000"/>
              </w:rPr>
              <w:t>69.52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41656D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41656D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8.1. 8.1. Географическое положение и природа материков Земли.</w:t>
            </w:r>
            <w:r w:rsidRPr="00F2445F">
              <w:rPr>
                <w:rFonts w:ascii="Times New Roman" w:hAnsi="Times New Roman"/>
                <w:color w:val="000000"/>
              </w:rPr>
              <w:br/>
              <w:t>Население материков Земли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мыслей, владение письменной речью.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Умение применять географическое мышление в познавательной, коммуникативной и социальной практике.</w:t>
            </w:r>
            <w:r w:rsidRPr="00F2445F">
              <w:rPr>
                <w:rFonts w:ascii="Times New Roman" w:hAnsi="Times New Roman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73.34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712A27" w:rsidRPr="00712A27" w:rsidTr="004C0DD0">
        <w:trPr>
          <w:trHeight w:val="300"/>
        </w:trPr>
        <w:tc>
          <w:tcPr>
            <w:tcW w:w="8549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8.2. 8.2. Географическое положение и природа материков Земли.</w:t>
            </w:r>
            <w:r w:rsidRPr="00F2445F">
              <w:rPr>
                <w:rFonts w:ascii="Times New Roman" w:hAnsi="Times New Roman"/>
                <w:color w:val="000000"/>
              </w:rPr>
              <w:br/>
              <w:t>Население материков Земли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Умения создавать, применять и преобразовывать знаки и символы, модели и схемы для решения учебных и познавательных задач.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Умение осознанно использовать речевые средства в соответствии с задачей коммуникации для выражения своих мыслей, владение письменной речью.</w:t>
            </w:r>
            <w:r w:rsidRPr="00F2445F">
              <w:rPr>
                <w:rFonts w:ascii="Times New Roman" w:hAnsi="Times New Roman"/>
                <w:color w:val="000000"/>
              </w:rPr>
              <w:br/>
              <w:t>Умение применять географическое мышление в познавательной, коммуникативной и социальной практике.</w:t>
            </w:r>
            <w:r w:rsidRPr="00F2445F">
              <w:rPr>
                <w:rFonts w:ascii="Times New Roman" w:hAnsi="Times New Roman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62.25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712A27" w:rsidRPr="00F2445F" w:rsidRDefault="00712A27" w:rsidP="00F2445F">
            <w:pPr>
              <w:spacing w:after="0" w:line="240" w:lineRule="auto"/>
              <w:jc w:val="right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t>65</w:t>
            </w:r>
          </w:p>
        </w:tc>
      </w:tr>
    </w:tbl>
    <w:p w:rsidR="006066B0" w:rsidRPr="00712A27" w:rsidRDefault="006066B0" w:rsidP="006066B0">
      <w:pPr>
        <w:spacing w:after="0" w:line="240" w:lineRule="atLeast"/>
        <w:jc w:val="both"/>
        <w:rPr>
          <w:rFonts w:ascii="Times New Roman" w:hAnsi="Times New Roman"/>
        </w:rPr>
      </w:pPr>
    </w:p>
    <w:p w:rsidR="006066B0" w:rsidRDefault="006066B0" w:rsidP="006066B0">
      <w:pPr>
        <w:spacing w:after="0" w:line="240" w:lineRule="atLeast"/>
        <w:jc w:val="both"/>
        <w:rPr>
          <w:rFonts w:ascii="Times New Roman" w:hAnsi="Times New Roman"/>
        </w:rPr>
      </w:pPr>
    </w:p>
    <w:p w:rsidR="004C0DD0" w:rsidRDefault="004C0DD0" w:rsidP="006066B0">
      <w:pPr>
        <w:spacing w:after="0" w:line="240" w:lineRule="atLeast"/>
        <w:jc w:val="both"/>
        <w:rPr>
          <w:rFonts w:ascii="Times New Roman" w:hAnsi="Times New Roman"/>
        </w:rPr>
      </w:pPr>
    </w:p>
    <w:p w:rsidR="004C0DD0" w:rsidRPr="00712A27" w:rsidRDefault="004C0DD0" w:rsidP="006066B0">
      <w:pPr>
        <w:spacing w:after="0" w:line="240" w:lineRule="atLeast"/>
        <w:jc w:val="both"/>
        <w:rPr>
          <w:rFonts w:ascii="Times New Roman" w:hAnsi="Times New Roman"/>
        </w:rPr>
      </w:pPr>
    </w:p>
    <w:p w:rsidR="004C0DD0" w:rsidRDefault="000648CA" w:rsidP="004C0DD0">
      <w:pPr>
        <w:spacing w:line="240" w:lineRule="atLeast"/>
        <w:ind w:left="-567"/>
        <w:jc w:val="both"/>
        <w:rPr>
          <w:rFonts w:asciiTheme="minorHAnsi" w:eastAsiaTheme="minorHAnsi" w:hAnsiTheme="minorHAnsi" w:cstheme="minorBidi"/>
          <w:color w:val="000000"/>
          <w:kern w:val="2"/>
          <w:u w:val="single"/>
          <w:lang w:eastAsia="hi-IN" w:bidi="hi-IN"/>
        </w:rPr>
      </w:pPr>
      <w:r w:rsidRPr="000648CA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Анализ результатов ВПР  показал, что у учащихся </w:t>
      </w:r>
      <w:r w:rsidRPr="000648CA">
        <w:rPr>
          <w:rFonts w:ascii="Times New Roman" w:hAnsi="Times New Roman"/>
          <w:color w:val="000000"/>
          <w:kern w:val="2"/>
          <w:sz w:val="24"/>
          <w:szCs w:val="24"/>
          <w:u w:val="single"/>
          <w:lang w:eastAsia="hi-IN" w:bidi="hi-IN"/>
        </w:rPr>
        <w:t>слабо сформирован ряд определенных умений</w:t>
      </w:r>
      <w:r w:rsidRPr="000648CA">
        <w:rPr>
          <w:rFonts w:asciiTheme="minorHAnsi" w:eastAsiaTheme="minorHAnsi" w:hAnsiTheme="minorHAnsi" w:cstheme="minorBidi"/>
          <w:color w:val="000000"/>
          <w:kern w:val="2"/>
          <w:u w:val="single"/>
          <w:lang w:eastAsia="hi-IN" w:bidi="hi-IN"/>
        </w:rPr>
        <w:t>:</w:t>
      </w:r>
    </w:p>
    <w:tbl>
      <w:tblPr>
        <w:tblW w:w="10632" w:type="dxa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2"/>
      </w:tblGrid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852C0E" w:rsidP="004C0DD0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4C0DD0" w:rsidRPr="00F2445F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связи, </w:t>
            </w:r>
            <w:r>
              <w:rPr>
                <w:rFonts w:ascii="Times New Roman" w:hAnsi="Times New Roman"/>
                <w:color w:val="000000"/>
              </w:rPr>
              <w:t xml:space="preserve">строить логическое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рассуждение</w:t>
            </w:r>
            <w:proofErr w:type="gramStart"/>
            <w:r>
              <w:rPr>
                <w:rFonts w:ascii="Times New Roman" w:hAnsi="Times New Roman"/>
                <w:color w:val="000000"/>
              </w:rPr>
              <w:t>,</w:t>
            </w:r>
            <w:r w:rsidR="004C0DD0" w:rsidRPr="00F2445F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="004C0DD0" w:rsidRPr="00F2445F">
              <w:rPr>
                <w:rFonts w:ascii="Times New Roman" w:hAnsi="Times New Roman"/>
                <w:color w:val="000000"/>
              </w:rPr>
              <w:t>риентироваться</w:t>
            </w:r>
            <w:proofErr w:type="spellEnd"/>
            <w:r w:rsidR="004C0DD0" w:rsidRPr="00F2445F">
              <w:rPr>
                <w:rFonts w:ascii="Times New Roman" w:hAnsi="Times New Roman"/>
                <w:color w:val="000000"/>
              </w:rPr>
              <w:t xml:space="preserve"> в источниках географической информации, выявлять взаимодополняющую гео</w:t>
            </w:r>
            <w:r>
              <w:rPr>
                <w:rFonts w:ascii="Times New Roman" w:hAnsi="Times New Roman"/>
                <w:color w:val="000000"/>
              </w:rPr>
              <w:t xml:space="preserve">графическую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информацию,</w:t>
            </w:r>
            <w:r w:rsidR="004C0DD0" w:rsidRPr="00F2445F">
              <w:rPr>
                <w:rFonts w:ascii="Times New Roman" w:hAnsi="Times New Roman"/>
                <w:color w:val="000000"/>
              </w:rPr>
              <w:t>различать</w:t>
            </w:r>
            <w:proofErr w:type="spellEnd"/>
            <w:r w:rsidR="004C0DD0" w:rsidRPr="00F2445F">
              <w:rPr>
                <w:rFonts w:ascii="Times New Roman" w:hAnsi="Times New Roman"/>
                <w:color w:val="000000"/>
              </w:rPr>
              <w:t xml:space="preserve"> изученные географические объекты, описывать по карте положение и взаиморасположение географических объектов</w:t>
            </w: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4C0DD0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852C0E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="004C0DD0" w:rsidRPr="00F2445F">
              <w:rPr>
                <w:rFonts w:ascii="Times New Roman" w:hAnsi="Times New Roman"/>
                <w:color w:val="000000"/>
              </w:rPr>
              <w:t>создавать, применять и преобразовывать знаки и символы, модели и схемы дл</w:t>
            </w:r>
            <w:r>
              <w:rPr>
                <w:rFonts w:ascii="Times New Roman" w:hAnsi="Times New Roman"/>
                <w:color w:val="000000"/>
              </w:rPr>
              <w:t>я решения учебных задач,</w:t>
            </w:r>
            <w:r w:rsidR="004C0DD0" w:rsidRPr="00F2445F">
              <w:rPr>
                <w:rFonts w:ascii="Times New Roman" w:hAnsi="Times New Roman"/>
                <w:color w:val="000000"/>
              </w:rPr>
              <w:t xml:space="preserve"> ориентироваться в источн</w:t>
            </w:r>
            <w:r>
              <w:rPr>
                <w:rFonts w:ascii="Times New Roman" w:hAnsi="Times New Roman"/>
                <w:color w:val="000000"/>
              </w:rPr>
              <w:t xml:space="preserve">иках географической информации; </w:t>
            </w:r>
            <w:r w:rsidR="004C0DD0" w:rsidRPr="00F2445F">
              <w:rPr>
                <w:rFonts w:ascii="Times New Roman" w:hAnsi="Times New Roman"/>
                <w:color w:val="000000"/>
              </w:rPr>
              <w:t>определять и сравнивать качественные и количественные показатели, характеризующие географические объекты, их положение в пространстве.</w:t>
            </w: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852C0E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4C0DD0" w:rsidRPr="00F2445F">
              <w:rPr>
                <w:rFonts w:ascii="Times New Roman" w:hAnsi="Times New Roman"/>
                <w:color w:val="000000"/>
              </w:rPr>
              <w:t>определять понятия, создавать обобщения, устанавливать ан</w:t>
            </w:r>
            <w:r>
              <w:rPr>
                <w:rFonts w:ascii="Times New Roman" w:hAnsi="Times New Roman"/>
                <w:color w:val="000000"/>
              </w:rPr>
              <w:t>алогии, классифицировать,</w:t>
            </w:r>
            <w:r w:rsidR="004C0DD0" w:rsidRPr="00F2445F">
              <w:rPr>
                <w:rFonts w:ascii="Times New Roman" w:hAnsi="Times New Roman"/>
                <w:color w:val="000000"/>
              </w:rPr>
              <w:t xml:space="preserve"> устанавливать причи</w:t>
            </w:r>
            <w:r>
              <w:rPr>
                <w:rFonts w:ascii="Times New Roman" w:hAnsi="Times New Roman"/>
                <w:color w:val="000000"/>
              </w:rPr>
              <w:t xml:space="preserve">нно-следственные связи, строить </w:t>
            </w:r>
            <w:r w:rsidR="004C0DD0" w:rsidRPr="00F2445F">
              <w:rPr>
                <w:rFonts w:ascii="Times New Roman" w:hAnsi="Times New Roman"/>
                <w:color w:val="000000"/>
              </w:rPr>
              <w:t>логическое рассуждение.</w:t>
            </w: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852C0E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4C0DD0" w:rsidRPr="00F2445F">
              <w:rPr>
                <w:rFonts w:ascii="Times New Roman" w:hAnsi="Times New Roman"/>
                <w:color w:val="000000"/>
              </w:rPr>
              <w:t xml:space="preserve"> использовать источники географической информации для решения различных задач.</w:t>
            </w: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852C0E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4C0DD0" w:rsidRPr="00F2445F">
              <w:rPr>
                <w:rFonts w:ascii="Times New Roman" w:hAnsi="Times New Roman"/>
                <w:color w:val="000000"/>
              </w:rPr>
              <w:t>различать географические процессы и явления, определяющие особенности природы и населения материков и океанов</w:t>
            </w: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852C0E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>
              <w:rPr>
                <w:rFonts w:ascii="Times New Roman" w:hAnsi="Times New Roman"/>
                <w:color w:val="000000"/>
              </w:rPr>
              <w:t>-у</w:t>
            </w:r>
            <w:r w:rsidR="004C0DD0" w:rsidRPr="00F2445F">
              <w:rPr>
                <w:rFonts w:ascii="Times New Roman" w:hAnsi="Times New Roman"/>
                <w:color w:val="000000"/>
              </w:rPr>
              <w:t>мение применять географическое мышление в познавательной, коммуникативной и социальной практике.</w:t>
            </w:r>
            <w:r w:rsidR="004C0DD0" w:rsidRPr="00F2445F">
              <w:rPr>
                <w:rFonts w:ascii="Times New Roman" w:hAnsi="Times New Roman"/>
                <w:color w:val="000000"/>
              </w:rPr>
              <w:br/>
              <w:t>Первичные компетенции использования территориального подхода как основы географического мышления;</w:t>
            </w:r>
            <w:r w:rsidR="004C0DD0" w:rsidRPr="00F2445F">
              <w:rPr>
                <w:rFonts w:ascii="Times New Roman" w:hAnsi="Times New Roman"/>
                <w:color w:val="000000"/>
              </w:rPr>
              <w:br/>
              <w:t>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закономерностей.</w:t>
            </w: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4C0DD0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br/>
            </w:r>
            <w:r w:rsidR="00852C0E">
              <w:rPr>
                <w:rFonts w:ascii="Times New Roman" w:hAnsi="Times New Roman"/>
                <w:color w:val="000000"/>
              </w:rPr>
              <w:t>-с</w:t>
            </w:r>
            <w:r w:rsidRPr="00F2445F">
              <w:rPr>
                <w:rFonts w:ascii="Times New Roman" w:hAnsi="Times New Roman"/>
                <w:color w:val="000000"/>
              </w:rPr>
              <w:t>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4C0DD0" w:rsidP="004C0DD0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</w:p>
        </w:tc>
      </w:tr>
      <w:tr w:rsidR="004C0DD0" w:rsidRPr="00F2445F" w:rsidTr="00852C0E">
        <w:trPr>
          <w:trHeight w:val="300"/>
        </w:trPr>
        <w:tc>
          <w:tcPr>
            <w:tcW w:w="1063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4C0DD0" w:rsidRPr="00F2445F" w:rsidRDefault="004C0DD0" w:rsidP="00621EC5">
            <w:pPr>
              <w:spacing w:after="0" w:line="240" w:lineRule="auto"/>
              <w:rPr>
                <w:rFonts w:ascii="Times New Roman" w:hAnsi="Times New Roman"/>
                <w:color w:val="1A1A1A"/>
              </w:rPr>
            </w:pPr>
            <w:r w:rsidRPr="00F2445F">
              <w:rPr>
                <w:rFonts w:ascii="Times New Roman" w:hAnsi="Times New Roman"/>
                <w:color w:val="000000"/>
              </w:rPr>
              <w:br/>
            </w:r>
            <w:r w:rsidR="00852C0E">
              <w:rPr>
                <w:rFonts w:ascii="Times New Roman" w:hAnsi="Times New Roman"/>
                <w:color w:val="000000"/>
              </w:rPr>
              <w:t>-у</w:t>
            </w:r>
            <w:r w:rsidRPr="00F2445F">
              <w:rPr>
                <w:rFonts w:ascii="Times New Roman" w:hAnsi="Times New Roman"/>
                <w:color w:val="000000"/>
              </w:rPr>
              <w:t>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явления.</w:t>
            </w:r>
            <w:r w:rsidRPr="00F2445F">
              <w:rPr>
                <w:rFonts w:ascii="Times New Roman" w:hAnsi="Times New Roman"/>
                <w:color w:val="000000"/>
              </w:rPr>
              <w:br/>
              <w:t>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</w:t>
            </w:r>
          </w:p>
        </w:tc>
      </w:tr>
    </w:tbl>
    <w:p w:rsidR="004C0DD0" w:rsidRPr="000648CA" w:rsidRDefault="004C0DD0" w:rsidP="000648CA">
      <w:pPr>
        <w:spacing w:line="240" w:lineRule="atLeast"/>
        <w:rPr>
          <w:rFonts w:asciiTheme="minorHAnsi" w:eastAsiaTheme="minorHAnsi" w:hAnsiTheme="minorHAnsi" w:cstheme="minorBidi"/>
          <w:color w:val="000000"/>
          <w:kern w:val="2"/>
          <w:u w:val="single"/>
          <w:lang w:eastAsia="hi-IN" w:bidi="hi-IN"/>
        </w:rPr>
      </w:pPr>
    </w:p>
    <w:p w:rsidR="00E61486" w:rsidRPr="00E61486" w:rsidRDefault="00E61486" w:rsidP="000648C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61486">
        <w:rPr>
          <w:rFonts w:ascii="Times New Roman" w:hAnsi="Times New Roman"/>
          <w:sz w:val="24"/>
          <w:szCs w:val="24"/>
        </w:rPr>
        <w:t> </w:t>
      </w:r>
    </w:p>
    <w:p w:rsidR="00E61486" w:rsidRPr="004C0DD0" w:rsidRDefault="00E61486" w:rsidP="000648CA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C0DD0">
        <w:rPr>
          <w:rFonts w:ascii="Times New Roman" w:hAnsi="Times New Roman"/>
          <w:bCs/>
          <w:sz w:val="24"/>
          <w:szCs w:val="24"/>
          <w:u w:val="single"/>
        </w:rPr>
        <w:t>Рекомендации:</w:t>
      </w:r>
    </w:p>
    <w:p w:rsidR="00E61486" w:rsidRPr="00E61486" w:rsidRDefault="00E61486" w:rsidP="000648C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61486">
        <w:rPr>
          <w:rFonts w:ascii="Times New Roman" w:hAnsi="Times New Roman"/>
          <w:sz w:val="24"/>
          <w:szCs w:val="24"/>
        </w:rPr>
        <w:t>- Включать в материал урока задания, при выполнении которых обучающиеся испытали трудности.</w:t>
      </w:r>
    </w:p>
    <w:p w:rsidR="00E61486" w:rsidRPr="00E61486" w:rsidRDefault="00E61486" w:rsidP="000648C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61486">
        <w:rPr>
          <w:rFonts w:ascii="Times New Roman" w:hAnsi="Times New Roman"/>
          <w:sz w:val="24"/>
          <w:szCs w:val="24"/>
        </w:rPr>
        <w:t>- 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E61486" w:rsidRPr="00E61486" w:rsidRDefault="00E61486" w:rsidP="000648C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61486">
        <w:rPr>
          <w:rFonts w:ascii="Times New Roman" w:hAnsi="Times New Roman"/>
          <w:sz w:val="24"/>
          <w:szCs w:val="24"/>
        </w:rPr>
        <w:t xml:space="preserve">- Формировать умение определять природные зоны по их характеристикам, климатические пояса по </w:t>
      </w:r>
      <w:proofErr w:type="spellStart"/>
      <w:r w:rsidRPr="00E61486">
        <w:rPr>
          <w:rFonts w:ascii="Times New Roman" w:hAnsi="Times New Roman"/>
          <w:sz w:val="24"/>
          <w:szCs w:val="24"/>
        </w:rPr>
        <w:t>климатограммам</w:t>
      </w:r>
      <w:proofErr w:type="spellEnd"/>
      <w:r w:rsidRPr="00E61486">
        <w:rPr>
          <w:rFonts w:ascii="Times New Roman" w:hAnsi="Times New Roman"/>
          <w:sz w:val="24"/>
          <w:szCs w:val="24"/>
        </w:rPr>
        <w:t>.</w:t>
      </w:r>
    </w:p>
    <w:p w:rsidR="00E61486" w:rsidRPr="00E61486" w:rsidRDefault="00E61486" w:rsidP="000648C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61486">
        <w:rPr>
          <w:rFonts w:ascii="Times New Roman" w:hAnsi="Times New Roman"/>
          <w:sz w:val="24"/>
          <w:szCs w:val="24"/>
        </w:rPr>
        <w:t>- Уделять большое внимание географической номенклатуре на уроках, работе с картой и дидактическим материалом.</w:t>
      </w:r>
    </w:p>
    <w:p w:rsidR="00E61486" w:rsidRPr="00E61486" w:rsidRDefault="00E61486" w:rsidP="000648C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61486">
        <w:rPr>
          <w:rFonts w:ascii="Times New Roman" w:hAnsi="Times New Roman"/>
          <w:sz w:val="24"/>
          <w:szCs w:val="24"/>
        </w:rPr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E61486" w:rsidRPr="00E61486" w:rsidRDefault="00E61486" w:rsidP="000648C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61486">
        <w:rPr>
          <w:rFonts w:ascii="Times New Roman" w:hAnsi="Times New Roman"/>
          <w:sz w:val="24"/>
          <w:szCs w:val="24"/>
        </w:rPr>
        <w:t xml:space="preserve">- Продолжать формировать навыки самостоятельной работы </w:t>
      </w:r>
      <w:proofErr w:type="gramStart"/>
      <w:r w:rsidRPr="00E614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1486">
        <w:rPr>
          <w:rFonts w:ascii="Times New Roman" w:hAnsi="Times New Roman"/>
          <w:sz w:val="24"/>
          <w:szCs w:val="24"/>
        </w:rPr>
        <w:t>.</w:t>
      </w:r>
    </w:p>
    <w:p w:rsidR="00330BC2" w:rsidRDefault="00330BC2" w:rsidP="000648CA">
      <w:pPr>
        <w:spacing w:after="0" w:line="240" w:lineRule="atLeast"/>
      </w:pPr>
    </w:p>
    <w:p w:rsidR="00120717" w:rsidRDefault="00120717" w:rsidP="000648CA">
      <w:pPr>
        <w:spacing w:after="0" w:line="240" w:lineRule="atLeast"/>
      </w:pPr>
    </w:p>
    <w:p w:rsidR="00120717" w:rsidRDefault="00120717" w:rsidP="000648CA">
      <w:pPr>
        <w:spacing w:after="0" w:line="240" w:lineRule="atLeast"/>
      </w:pPr>
    </w:p>
    <w:p w:rsidR="00120717" w:rsidRDefault="0012071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887" w:rsidRDefault="00C4588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887" w:rsidRDefault="00C4588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887" w:rsidRDefault="00C4588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887" w:rsidRDefault="00C4588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887" w:rsidRDefault="00C45887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C45887" w:rsidRPr="00120717" w:rsidRDefault="00C45887" w:rsidP="00C45887">
      <w:pPr>
        <w:spacing w:after="0" w:line="240" w:lineRule="atLeast"/>
        <w:ind w:right="424"/>
        <w:jc w:val="right"/>
        <w:rPr>
          <w:rFonts w:ascii="Times New Roman" w:hAnsi="Times New Roman"/>
          <w:sz w:val="24"/>
          <w:szCs w:val="24"/>
        </w:rPr>
      </w:pPr>
    </w:p>
    <w:sectPr w:rsidR="00C45887" w:rsidRPr="00120717" w:rsidSect="00AC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45C64"/>
    <w:multiLevelType w:val="hybridMultilevel"/>
    <w:tmpl w:val="D62C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06"/>
    <w:rsid w:val="000101DE"/>
    <w:rsid w:val="00022826"/>
    <w:rsid w:val="000247F6"/>
    <w:rsid w:val="00024C73"/>
    <w:rsid w:val="000648CA"/>
    <w:rsid w:val="000A1647"/>
    <w:rsid w:val="000F75A0"/>
    <w:rsid w:val="00120717"/>
    <w:rsid w:val="00302EB9"/>
    <w:rsid w:val="00330BC2"/>
    <w:rsid w:val="00344A3D"/>
    <w:rsid w:val="00415CC4"/>
    <w:rsid w:val="0041656D"/>
    <w:rsid w:val="004973B9"/>
    <w:rsid w:val="004C0DD0"/>
    <w:rsid w:val="005243D9"/>
    <w:rsid w:val="0053367B"/>
    <w:rsid w:val="005658AB"/>
    <w:rsid w:val="00573206"/>
    <w:rsid w:val="005B41DE"/>
    <w:rsid w:val="005D5771"/>
    <w:rsid w:val="006066B0"/>
    <w:rsid w:val="006142DA"/>
    <w:rsid w:val="00666290"/>
    <w:rsid w:val="006F708B"/>
    <w:rsid w:val="007030F5"/>
    <w:rsid w:val="00712A27"/>
    <w:rsid w:val="00736596"/>
    <w:rsid w:val="007D2BF2"/>
    <w:rsid w:val="00832F93"/>
    <w:rsid w:val="00852C0E"/>
    <w:rsid w:val="008D457F"/>
    <w:rsid w:val="00A83441"/>
    <w:rsid w:val="00AC44D7"/>
    <w:rsid w:val="00AE560D"/>
    <w:rsid w:val="00AF59ED"/>
    <w:rsid w:val="00B54FA4"/>
    <w:rsid w:val="00BE070C"/>
    <w:rsid w:val="00C07632"/>
    <w:rsid w:val="00C20255"/>
    <w:rsid w:val="00C45887"/>
    <w:rsid w:val="00C45960"/>
    <w:rsid w:val="00CC6743"/>
    <w:rsid w:val="00CD5AD4"/>
    <w:rsid w:val="00D16322"/>
    <w:rsid w:val="00D22B35"/>
    <w:rsid w:val="00E112B4"/>
    <w:rsid w:val="00E43AC3"/>
    <w:rsid w:val="00E61486"/>
    <w:rsid w:val="00E97F79"/>
    <w:rsid w:val="00F137A0"/>
    <w:rsid w:val="00F2445F"/>
    <w:rsid w:val="00FE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B0"/>
    <w:pPr>
      <w:ind w:left="720"/>
      <w:contextualSpacing/>
    </w:pPr>
  </w:style>
  <w:style w:type="table" w:styleId="a4">
    <w:name w:val="Table Grid"/>
    <w:basedOn w:val="a1"/>
    <w:uiPriority w:val="59"/>
    <w:rsid w:val="00606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B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6B0"/>
    <w:pPr>
      <w:ind w:left="720"/>
      <w:contextualSpacing/>
    </w:pPr>
  </w:style>
  <w:style w:type="table" w:styleId="a4">
    <w:name w:val="Table Grid"/>
    <w:basedOn w:val="a1"/>
    <w:uiPriority w:val="59"/>
    <w:rsid w:val="0060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Шиндяпина</dc:creator>
  <cp:keywords/>
  <dc:description/>
  <cp:lastModifiedBy>Пользователь Windows</cp:lastModifiedBy>
  <cp:revision>47</cp:revision>
  <dcterms:created xsi:type="dcterms:W3CDTF">2021-06-20T18:08:00Z</dcterms:created>
  <dcterms:modified xsi:type="dcterms:W3CDTF">2023-02-06T18:42:00Z</dcterms:modified>
</cp:coreProperties>
</file>